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3BCF" w14:textId="39DD118D" w:rsidR="00B26596" w:rsidRDefault="00034272">
      <w:pPr>
        <w:rPr>
          <w:b/>
          <w:sz w:val="40"/>
          <w:szCs w:val="40"/>
        </w:rPr>
      </w:pPr>
      <w:r>
        <w:rPr>
          <w:b/>
          <w:sz w:val="40"/>
          <w:szCs w:val="40"/>
        </w:rPr>
        <w:t xml:space="preserve">2015 </w:t>
      </w:r>
      <w:r w:rsidR="0072006E" w:rsidRPr="004164FE">
        <w:rPr>
          <w:b/>
          <w:sz w:val="40"/>
          <w:szCs w:val="40"/>
        </w:rPr>
        <w:t>PureBond Quality Awards Voting Ballot</w:t>
      </w:r>
    </w:p>
    <w:p w14:paraId="6C044C11" w14:textId="77777777" w:rsidR="00D9069D" w:rsidRPr="004164FE" w:rsidRDefault="00D9069D">
      <w:pPr>
        <w:rPr>
          <w:b/>
          <w:sz w:val="40"/>
          <w:szCs w:val="40"/>
        </w:rPr>
      </w:pPr>
    </w:p>
    <w:p w14:paraId="163038FC" w14:textId="77777777" w:rsidR="004164FE" w:rsidRDefault="004164FE"/>
    <w:p w14:paraId="5306EBA5" w14:textId="77777777" w:rsidR="004164FE" w:rsidRPr="004164FE" w:rsidRDefault="004164FE">
      <w:pPr>
        <w:rPr>
          <w:b/>
          <w:sz w:val="36"/>
          <w:szCs w:val="36"/>
        </w:rPr>
      </w:pPr>
      <w:r w:rsidRPr="004164FE">
        <w:rPr>
          <w:b/>
          <w:sz w:val="36"/>
          <w:szCs w:val="36"/>
        </w:rPr>
        <w:t>Residential Kitchen</w:t>
      </w:r>
    </w:p>
    <w:p w14:paraId="4B8AF973" w14:textId="77777777" w:rsidR="004164FE" w:rsidRDefault="004164FE"/>
    <w:p w14:paraId="2D9088D2" w14:textId="6ADDCD17" w:rsidR="004164FE" w:rsidRPr="004164FE" w:rsidRDefault="004164FE">
      <w:pPr>
        <w:rPr>
          <w:u w:val="single"/>
        </w:rPr>
      </w:pPr>
      <w:r>
        <w:t xml:space="preserve">Please </w:t>
      </w:r>
      <w:r w:rsidR="00951678">
        <w:t>view entries below for Residential Kitchen.</w:t>
      </w:r>
      <w:r>
        <w:t xml:space="preserve"> Most entries have 3 photos each but some may have less. Individual entries are grouped like this: </w:t>
      </w:r>
      <w:r w:rsidR="003C3871">
        <w:t xml:space="preserve">1.1, 1.2 and </w:t>
      </w:r>
      <w:r w:rsidR="00114909">
        <w:t>1.3, which</w:t>
      </w:r>
      <w:r w:rsidR="003C3871">
        <w:t xml:space="preserve"> indicates one entry (as indicated by the first number which in this example is ‘1’) with numbers of photos for entry (as indicated by number after entry number which in this example indicates the entry has three photos</w:t>
      </w:r>
      <w:r w:rsidR="00983D95">
        <w:t xml:space="preserve"> ‘1.3’</w:t>
      </w:r>
      <w:r w:rsidR="003C3871">
        <w:t>)</w:t>
      </w:r>
    </w:p>
    <w:p w14:paraId="34747432" w14:textId="77777777" w:rsidR="00B75154" w:rsidRDefault="00B75154"/>
    <w:p w14:paraId="4EC6DAD5" w14:textId="0242D676" w:rsidR="004164FE" w:rsidRDefault="004164FE">
      <w:r>
        <w:t xml:space="preserve">Please </w:t>
      </w:r>
      <w:r w:rsidR="00DF63AC">
        <w:t xml:space="preserve">indicate </w:t>
      </w:r>
      <w:r>
        <w:t>by entry number which entry you would place, 1</w:t>
      </w:r>
      <w:r w:rsidRPr="004164FE">
        <w:rPr>
          <w:vertAlign w:val="superscript"/>
        </w:rPr>
        <w:t>st</w:t>
      </w:r>
      <w:r>
        <w:t>, 2</w:t>
      </w:r>
      <w:r w:rsidRPr="004164FE">
        <w:rPr>
          <w:vertAlign w:val="superscript"/>
        </w:rPr>
        <w:t>nd</w:t>
      </w:r>
      <w:r>
        <w:t xml:space="preserve"> and 3</w:t>
      </w:r>
      <w:r w:rsidRPr="004164FE">
        <w:rPr>
          <w:vertAlign w:val="superscript"/>
        </w:rPr>
        <w:t>rd</w:t>
      </w:r>
      <w:r w:rsidR="00E0174A">
        <w:t xml:space="preserve"> in this category.</w:t>
      </w:r>
    </w:p>
    <w:p w14:paraId="3DC60B99" w14:textId="77777777" w:rsidR="004164FE" w:rsidRDefault="004164FE"/>
    <w:p w14:paraId="71B7CDD6" w14:textId="13F75791" w:rsidR="004164FE" w:rsidRPr="004164FE" w:rsidRDefault="003C3871">
      <w:pPr>
        <w:rPr>
          <w:b/>
          <w:sz w:val="32"/>
          <w:szCs w:val="32"/>
        </w:rPr>
      </w:pPr>
      <w:r>
        <w:rPr>
          <w:b/>
          <w:sz w:val="32"/>
          <w:szCs w:val="32"/>
        </w:rPr>
        <w:t>1</w:t>
      </w:r>
      <w:r w:rsidR="00C60C52">
        <w:rPr>
          <w:b/>
          <w:sz w:val="32"/>
          <w:szCs w:val="32"/>
        </w:rPr>
        <w:t xml:space="preserve"> </w:t>
      </w:r>
      <w:r w:rsidR="00034272">
        <w:t>(entries 1.1</w:t>
      </w:r>
      <w:r w:rsidR="00C60C52" w:rsidRPr="00C60C52">
        <w:t>)</w:t>
      </w:r>
      <w:r w:rsidR="004164FE" w:rsidRPr="004164FE">
        <w:rPr>
          <w:b/>
          <w:sz w:val="32"/>
          <w:szCs w:val="32"/>
        </w:rPr>
        <w:t xml:space="preserve"> - </w:t>
      </w:r>
    </w:p>
    <w:p w14:paraId="3360821B" w14:textId="1C55D838" w:rsidR="004164FE" w:rsidRPr="004164FE" w:rsidRDefault="004164FE">
      <w:pPr>
        <w:rPr>
          <w:b/>
          <w:sz w:val="32"/>
          <w:szCs w:val="32"/>
        </w:rPr>
      </w:pPr>
      <w:r w:rsidRPr="004164FE">
        <w:rPr>
          <w:b/>
          <w:sz w:val="32"/>
          <w:szCs w:val="32"/>
        </w:rPr>
        <w:t xml:space="preserve">2 </w:t>
      </w:r>
      <w:r w:rsidR="00C60C52" w:rsidRPr="00C60C52">
        <w:t xml:space="preserve">(entries </w:t>
      </w:r>
      <w:r w:rsidR="00034272">
        <w:t>2.1 to 2.3</w:t>
      </w:r>
      <w:r w:rsidR="00C60C52" w:rsidRPr="00C60C52">
        <w:t>)</w:t>
      </w:r>
      <w:r w:rsidR="00C60C52" w:rsidRPr="004164FE">
        <w:rPr>
          <w:b/>
          <w:sz w:val="32"/>
          <w:szCs w:val="32"/>
        </w:rPr>
        <w:t xml:space="preserve"> </w:t>
      </w:r>
      <w:r w:rsidRPr="004164FE">
        <w:rPr>
          <w:b/>
          <w:sz w:val="32"/>
          <w:szCs w:val="32"/>
        </w:rPr>
        <w:t xml:space="preserve">- </w:t>
      </w:r>
    </w:p>
    <w:p w14:paraId="186C06ED" w14:textId="24548C60" w:rsidR="004164FE" w:rsidRPr="004164FE" w:rsidRDefault="004164FE">
      <w:pPr>
        <w:rPr>
          <w:b/>
          <w:sz w:val="32"/>
          <w:szCs w:val="32"/>
        </w:rPr>
      </w:pPr>
      <w:r w:rsidRPr="004164FE">
        <w:rPr>
          <w:b/>
          <w:sz w:val="32"/>
          <w:szCs w:val="32"/>
        </w:rPr>
        <w:t xml:space="preserve">3 </w:t>
      </w:r>
      <w:r w:rsidR="00C60C52" w:rsidRPr="00C60C52">
        <w:t xml:space="preserve">(entries </w:t>
      </w:r>
      <w:r w:rsidR="00C60C52">
        <w:t>3.1</w:t>
      </w:r>
      <w:r w:rsidR="00034272">
        <w:t xml:space="preserve"> to 3.3</w:t>
      </w:r>
      <w:r w:rsidR="00C60C52" w:rsidRPr="00C60C52">
        <w:t>)</w:t>
      </w:r>
      <w:r w:rsidR="00C60C52" w:rsidRPr="004164FE">
        <w:rPr>
          <w:b/>
          <w:sz w:val="32"/>
          <w:szCs w:val="32"/>
        </w:rPr>
        <w:t xml:space="preserve"> </w:t>
      </w:r>
      <w:r w:rsidRPr="004164FE">
        <w:rPr>
          <w:b/>
          <w:sz w:val="32"/>
          <w:szCs w:val="32"/>
        </w:rPr>
        <w:t>-</w:t>
      </w:r>
    </w:p>
    <w:p w14:paraId="03525FA8" w14:textId="7CD4806B" w:rsidR="004164FE" w:rsidRPr="004164FE" w:rsidRDefault="004164FE">
      <w:pPr>
        <w:rPr>
          <w:b/>
          <w:sz w:val="32"/>
          <w:szCs w:val="32"/>
        </w:rPr>
      </w:pPr>
      <w:r w:rsidRPr="004164FE">
        <w:rPr>
          <w:b/>
          <w:sz w:val="32"/>
          <w:szCs w:val="32"/>
        </w:rPr>
        <w:t>4</w:t>
      </w:r>
      <w:r>
        <w:rPr>
          <w:b/>
          <w:sz w:val="32"/>
          <w:szCs w:val="32"/>
        </w:rPr>
        <w:t xml:space="preserve"> </w:t>
      </w:r>
      <w:r w:rsidR="00C60C52" w:rsidRPr="00C60C52">
        <w:t xml:space="preserve">(entries </w:t>
      </w:r>
      <w:r w:rsidR="00034272">
        <w:t>4.1 to 4.2 )</w:t>
      </w:r>
      <w:r>
        <w:rPr>
          <w:b/>
          <w:sz w:val="32"/>
          <w:szCs w:val="32"/>
        </w:rPr>
        <w:t xml:space="preserve">- </w:t>
      </w:r>
    </w:p>
    <w:p w14:paraId="0A2C744B" w14:textId="2DE31CCC" w:rsidR="004164FE" w:rsidRPr="004164FE" w:rsidRDefault="004164FE">
      <w:pPr>
        <w:rPr>
          <w:b/>
          <w:sz w:val="32"/>
          <w:szCs w:val="32"/>
        </w:rPr>
      </w:pPr>
      <w:r w:rsidRPr="004164FE">
        <w:rPr>
          <w:b/>
          <w:sz w:val="32"/>
          <w:szCs w:val="32"/>
        </w:rPr>
        <w:t>5</w:t>
      </w:r>
      <w:r>
        <w:rPr>
          <w:b/>
          <w:sz w:val="32"/>
          <w:szCs w:val="32"/>
        </w:rPr>
        <w:t xml:space="preserve"> </w:t>
      </w:r>
      <w:r w:rsidR="00C60C52" w:rsidRPr="00C60C52">
        <w:t xml:space="preserve">(entries </w:t>
      </w:r>
      <w:r w:rsidR="00C60C52">
        <w:t>5.1</w:t>
      </w:r>
      <w:r w:rsidR="00034272">
        <w:t xml:space="preserve"> to 5.3</w:t>
      </w:r>
      <w:r w:rsidR="00C60C52" w:rsidRPr="00C60C52">
        <w:t>)</w:t>
      </w:r>
      <w:r w:rsidR="00C60C52" w:rsidRPr="004164FE">
        <w:rPr>
          <w:b/>
          <w:sz w:val="32"/>
          <w:szCs w:val="32"/>
        </w:rPr>
        <w:t xml:space="preserve"> </w:t>
      </w:r>
      <w:r>
        <w:rPr>
          <w:b/>
          <w:sz w:val="32"/>
          <w:szCs w:val="32"/>
        </w:rPr>
        <w:t>-</w:t>
      </w:r>
    </w:p>
    <w:p w14:paraId="667626EE" w14:textId="28C56E64" w:rsidR="004164FE" w:rsidRPr="004164FE" w:rsidRDefault="004164FE">
      <w:pPr>
        <w:rPr>
          <w:b/>
          <w:sz w:val="32"/>
          <w:szCs w:val="32"/>
        </w:rPr>
      </w:pPr>
      <w:r w:rsidRPr="004164FE">
        <w:rPr>
          <w:b/>
          <w:sz w:val="32"/>
          <w:szCs w:val="32"/>
        </w:rPr>
        <w:t>6</w:t>
      </w:r>
      <w:r>
        <w:rPr>
          <w:b/>
          <w:sz w:val="32"/>
          <w:szCs w:val="32"/>
        </w:rPr>
        <w:t xml:space="preserve"> </w:t>
      </w:r>
      <w:r w:rsidR="00C60C52" w:rsidRPr="00C60C52">
        <w:t xml:space="preserve">(entries </w:t>
      </w:r>
      <w:r w:rsidR="00034272">
        <w:t>6.1)</w:t>
      </w:r>
      <w:r>
        <w:rPr>
          <w:b/>
          <w:sz w:val="32"/>
          <w:szCs w:val="32"/>
        </w:rPr>
        <w:t>-</w:t>
      </w:r>
    </w:p>
    <w:p w14:paraId="5DC06672" w14:textId="16D60B65" w:rsidR="004164FE" w:rsidRPr="004164FE" w:rsidRDefault="00C60C52">
      <w:pPr>
        <w:rPr>
          <w:b/>
          <w:sz w:val="32"/>
          <w:szCs w:val="32"/>
        </w:rPr>
      </w:pPr>
      <w:r>
        <w:rPr>
          <w:b/>
          <w:sz w:val="32"/>
          <w:szCs w:val="32"/>
        </w:rPr>
        <w:t>7</w:t>
      </w:r>
      <w:r w:rsidR="004164FE">
        <w:rPr>
          <w:b/>
          <w:sz w:val="32"/>
          <w:szCs w:val="32"/>
        </w:rPr>
        <w:t xml:space="preserve"> </w:t>
      </w:r>
      <w:r w:rsidRPr="00C60C52">
        <w:t xml:space="preserve">(entries </w:t>
      </w:r>
      <w:r>
        <w:t>7.1 to 7.3</w:t>
      </w:r>
      <w:r w:rsidRPr="00C60C52">
        <w:t>)</w:t>
      </w:r>
      <w:r w:rsidRPr="004164FE">
        <w:rPr>
          <w:b/>
          <w:sz w:val="32"/>
          <w:szCs w:val="32"/>
        </w:rPr>
        <w:t xml:space="preserve"> </w:t>
      </w:r>
      <w:r w:rsidR="004164FE">
        <w:rPr>
          <w:b/>
          <w:sz w:val="32"/>
          <w:szCs w:val="32"/>
        </w:rPr>
        <w:t>-</w:t>
      </w:r>
    </w:p>
    <w:p w14:paraId="392706D8" w14:textId="3F9A5EDD" w:rsidR="004164FE" w:rsidRPr="004164FE" w:rsidRDefault="004164FE">
      <w:pPr>
        <w:rPr>
          <w:b/>
          <w:sz w:val="32"/>
          <w:szCs w:val="32"/>
        </w:rPr>
      </w:pPr>
      <w:r w:rsidRPr="004164FE">
        <w:rPr>
          <w:b/>
          <w:sz w:val="32"/>
          <w:szCs w:val="32"/>
        </w:rPr>
        <w:t>8</w:t>
      </w:r>
      <w:r>
        <w:rPr>
          <w:b/>
          <w:sz w:val="32"/>
          <w:szCs w:val="32"/>
        </w:rPr>
        <w:t xml:space="preserve"> </w:t>
      </w:r>
      <w:r w:rsidR="00C60C52" w:rsidRPr="00C60C52">
        <w:t xml:space="preserve">(entries </w:t>
      </w:r>
      <w:r w:rsidR="00C60C52">
        <w:t>8.1 to 8.3</w:t>
      </w:r>
      <w:r w:rsidR="00C60C52" w:rsidRPr="00C60C52">
        <w:t>)</w:t>
      </w:r>
      <w:r w:rsidR="00C60C52" w:rsidRPr="004164FE">
        <w:rPr>
          <w:b/>
          <w:sz w:val="32"/>
          <w:szCs w:val="32"/>
        </w:rPr>
        <w:t xml:space="preserve"> </w:t>
      </w:r>
      <w:r>
        <w:rPr>
          <w:b/>
          <w:sz w:val="32"/>
          <w:szCs w:val="32"/>
        </w:rPr>
        <w:t>-</w:t>
      </w:r>
    </w:p>
    <w:p w14:paraId="293E67BC" w14:textId="542C25F5" w:rsidR="004164FE" w:rsidRPr="004164FE" w:rsidRDefault="004164FE">
      <w:pPr>
        <w:rPr>
          <w:b/>
          <w:sz w:val="32"/>
          <w:szCs w:val="32"/>
        </w:rPr>
      </w:pPr>
      <w:r w:rsidRPr="004164FE">
        <w:rPr>
          <w:b/>
          <w:sz w:val="32"/>
          <w:szCs w:val="32"/>
        </w:rPr>
        <w:t>9</w:t>
      </w:r>
      <w:r>
        <w:rPr>
          <w:b/>
          <w:sz w:val="32"/>
          <w:szCs w:val="32"/>
        </w:rPr>
        <w:t xml:space="preserve"> </w:t>
      </w:r>
      <w:r w:rsidR="00C60C52" w:rsidRPr="00C60C52">
        <w:t xml:space="preserve">(entries </w:t>
      </w:r>
      <w:r w:rsidR="00C60C52">
        <w:t>9.1 to 9.3</w:t>
      </w:r>
      <w:r w:rsidR="00C60C52" w:rsidRPr="00C60C52">
        <w:t>)</w:t>
      </w:r>
      <w:r w:rsidR="00C60C52" w:rsidRPr="004164FE">
        <w:rPr>
          <w:b/>
          <w:sz w:val="32"/>
          <w:szCs w:val="32"/>
        </w:rPr>
        <w:t xml:space="preserve"> </w:t>
      </w:r>
      <w:r>
        <w:rPr>
          <w:b/>
          <w:sz w:val="32"/>
          <w:szCs w:val="32"/>
        </w:rPr>
        <w:t>-</w:t>
      </w:r>
    </w:p>
    <w:p w14:paraId="5A1E53EA" w14:textId="1F40DBE3" w:rsidR="004164FE" w:rsidRPr="004164FE" w:rsidRDefault="004164FE">
      <w:pPr>
        <w:rPr>
          <w:b/>
          <w:sz w:val="32"/>
          <w:szCs w:val="32"/>
        </w:rPr>
      </w:pPr>
      <w:r w:rsidRPr="004164FE">
        <w:rPr>
          <w:b/>
          <w:sz w:val="32"/>
          <w:szCs w:val="32"/>
        </w:rPr>
        <w:t>10</w:t>
      </w:r>
      <w:r>
        <w:rPr>
          <w:b/>
          <w:sz w:val="32"/>
          <w:szCs w:val="32"/>
        </w:rPr>
        <w:t xml:space="preserve"> </w:t>
      </w:r>
      <w:r w:rsidR="00C60C52" w:rsidRPr="00C60C52">
        <w:t xml:space="preserve">(entries </w:t>
      </w:r>
      <w:r w:rsidR="00C60C52">
        <w:t>10.1 to 10.3</w:t>
      </w:r>
      <w:r w:rsidR="00C60C52" w:rsidRPr="00C60C52">
        <w:t>)</w:t>
      </w:r>
      <w:r w:rsidR="00C60C52" w:rsidRPr="004164FE">
        <w:rPr>
          <w:b/>
          <w:sz w:val="32"/>
          <w:szCs w:val="32"/>
        </w:rPr>
        <w:t xml:space="preserve"> </w:t>
      </w:r>
      <w:r>
        <w:rPr>
          <w:b/>
          <w:sz w:val="32"/>
          <w:szCs w:val="32"/>
        </w:rPr>
        <w:t>-</w:t>
      </w:r>
    </w:p>
    <w:p w14:paraId="58860FD3" w14:textId="78FD0935" w:rsidR="004164FE" w:rsidRPr="004164FE" w:rsidRDefault="004164FE">
      <w:pPr>
        <w:rPr>
          <w:b/>
          <w:sz w:val="32"/>
          <w:szCs w:val="32"/>
        </w:rPr>
      </w:pPr>
      <w:r w:rsidRPr="004164FE">
        <w:rPr>
          <w:b/>
          <w:sz w:val="32"/>
          <w:szCs w:val="32"/>
        </w:rPr>
        <w:t>11</w:t>
      </w:r>
      <w:r>
        <w:rPr>
          <w:b/>
          <w:sz w:val="32"/>
          <w:szCs w:val="32"/>
        </w:rPr>
        <w:t xml:space="preserve"> </w:t>
      </w:r>
      <w:r w:rsidR="00C60C52" w:rsidRPr="00C60C52">
        <w:t xml:space="preserve">(entries </w:t>
      </w:r>
      <w:r w:rsidR="00267174">
        <w:t>11.1</w:t>
      </w:r>
      <w:r w:rsidR="00C60C52" w:rsidRPr="00C60C52">
        <w:t>)</w:t>
      </w:r>
      <w:r w:rsidR="00C60C52" w:rsidRPr="004164FE">
        <w:rPr>
          <w:b/>
          <w:sz w:val="32"/>
          <w:szCs w:val="32"/>
        </w:rPr>
        <w:t xml:space="preserve"> </w:t>
      </w:r>
      <w:r>
        <w:rPr>
          <w:b/>
          <w:sz w:val="32"/>
          <w:szCs w:val="32"/>
        </w:rPr>
        <w:t>-</w:t>
      </w:r>
    </w:p>
    <w:p w14:paraId="2A19E6FF" w14:textId="2AACD851" w:rsidR="004164FE" w:rsidRPr="004164FE" w:rsidRDefault="004164FE">
      <w:pPr>
        <w:rPr>
          <w:b/>
          <w:sz w:val="32"/>
          <w:szCs w:val="32"/>
        </w:rPr>
      </w:pPr>
      <w:r w:rsidRPr="004164FE">
        <w:rPr>
          <w:b/>
          <w:sz w:val="32"/>
          <w:szCs w:val="32"/>
        </w:rPr>
        <w:t>12</w:t>
      </w:r>
      <w:r>
        <w:rPr>
          <w:b/>
          <w:sz w:val="32"/>
          <w:szCs w:val="32"/>
        </w:rPr>
        <w:t xml:space="preserve"> </w:t>
      </w:r>
      <w:r w:rsidR="00C60C52" w:rsidRPr="00C60C52">
        <w:t xml:space="preserve">(entries </w:t>
      </w:r>
      <w:r w:rsidR="00C60C52">
        <w:t>12.1 to 12.3)</w:t>
      </w:r>
      <w:r w:rsidR="00C60C52" w:rsidRPr="004164FE">
        <w:rPr>
          <w:b/>
          <w:sz w:val="32"/>
          <w:szCs w:val="32"/>
        </w:rPr>
        <w:t xml:space="preserve"> </w:t>
      </w:r>
      <w:r>
        <w:rPr>
          <w:b/>
          <w:sz w:val="32"/>
          <w:szCs w:val="32"/>
        </w:rPr>
        <w:t>-</w:t>
      </w:r>
    </w:p>
    <w:p w14:paraId="3EBF9A35" w14:textId="004E2600" w:rsidR="004164FE" w:rsidRDefault="004164FE">
      <w:pPr>
        <w:rPr>
          <w:b/>
          <w:sz w:val="32"/>
          <w:szCs w:val="32"/>
        </w:rPr>
      </w:pPr>
      <w:r w:rsidRPr="004164FE">
        <w:rPr>
          <w:b/>
          <w:sz w:val="32"/>
          <w:szCs w:val="32"/>
        </w:rPr>
        <w:t>13</w:t>
      </w:r>
      <w:r w:rsidR="006C5DC2">
        <w:rPr>
          <w:b/>
          <w:sz w:val="32"/>
          <w:szCs w:val="32"/>
        </w:rPr>
        <w:t xml:space="preserve"> </w:t>
      </w:r>
      <w:r w:rsidR="00C60C52" w:rsidRPr="00C60C52">
        <w:t xml:space="preserve">(entries </w:t>
      </w:r>
      <w:r w:rsidR="00C60C52">
        <w:t>13.1 to 13.3</w:t>
      </w:r>
      <w:r w:rsidR="00C60C52" w:rsidRPr="00C60C52">
        <w:t>)</w:t>
      </w:r>
      <w:r w:rsidR="00C60C52" w:rsidRPr="004164FE">
        <w:rPr>
          <w:b/>
          <w:sz w:val="32"/>
          <w:szCs w:val="32"/>
        </w:rPr>
        <w:t xml:space="preserve"> </w:t>
      </w:r>
      <w:r w:rsidR="006C5DC2">
        <w:rPr>
          <w:b/>
          <w:sz w:val="32"/>
          <w:szCs w:val="32"/>
        </w:rPr>
        <w:t>-</w:t>
      </w:r>
    </w:p>
    <w:p w14:paraId="148A9D1E" w14:textId="30D1A293" w:rsidR="003C3871" w:rsidRDefault="003C3871">
      <w:pPr>
        <w:rPr>
          <w:b/>
          <w:sz w:val="32"/>
          <w:szCs w:val="32"/>
        </w:rPr>
      </w:pPr>
      <w:r>
        <w:rPr>
          <w:b/>
          <w:sz w:val="32"/>
          <w:szCs w:val="32"/>
        </w:rPr>
        <w:t xml:space="preserve">14 </w:t>
      </w:r>
      <w:r w:rsidR="00C60C52" w:rsidRPr="00C60C52">
        <w:t xml:space="preserve">(entries </w:t>
      </w:r>
      <w:r w:rsidR="00267174">
        <w:t>14.1</w:t>
      </w:r>
      <w:r w:rsidR="00C60C52" w:rsidRPr="00C60C52">
        <w:t>)</w:t>
      </w:r>
      <w:r w:rsidR="00C60C52" w:rsidRPr="004164FE">
        <w:rPr>
          <w:b/>
          <w:sz w:val="32"/>
          <w:szCs w:val="32"/>
        </w:rPr>
        <w:t xml:space="preserve"> </w:t>
      </w:r>
      <w:r w:rsidR="006C5DC2">
        <w:rPr>
          <w:b/>
          <w:sz w:val="32"/>
          <w:szCs w:val="32"/>
        </w:rPr>
        <w:t>-</w:t>
      </w:r>
    </w:p>
    <w:p w14:paraId="6B56A8F7" w14:textId="6B528F36" w:rsidR="006C5DC2" w:rsidRDefault="006C5DC2">
      <w:pPr>
        <w:rPr>
          <w:b/>
          <w:sz w:val="32"/>
          <w:szCs w:val="32"/>
        </w:rPr>
      </w:pPr>
      <w:r>
        <w:rPr>
          <w:b/>
          <w:sz w:val="32"/>
          <w:szCs w:val="32"/>
        </w:rPr>
        <w:t xml:space="preserve">15 </w:t>
      </w:r>
      <w:r w:rsidR="00C60C52" w:rsidRPr="00C60C52">
        <w:t xml:space="preserve">(entries </w:t>
      </w:r>
      <w:r w:rsidR="00C149CD">
        <w:t>15.1 to 15.3</w:t>
      </w:r>
      <w:r w:rsidR="00C60C52" w:rsidRPr="00C60C52">
        <w:t>)</w:t>
      </w:r>
      <w:r w:rsidR="00C60C52" w:rsidRPr="004164FE">
        <w:rPr>
          <w:b/>
          <w:sz w:val="32"/>
          <w:szCs w:val="32"/>
        </w:rPr>
        <w:t xml:space="preserve"> </w:t>
      </w:r>
      <w:r>
        <w:rPr>
          <w:b/>
          <w:sz w:val="32"/>
          <w:szCs w:val="32"/>
        </w:rPr>
        <w:t>-</w:t>
      </w:r>
    </w:p>
    <w:p w14:paraId="578BA75D" w14:textId="77777777" w:rsidR="004164FE" w:rsidRDefault="004164FE">
      <w:pPr>
        <w:rPr>
          <w:b/>
          <w:sz w:val="32"/>
          <w:szCs w:val="32"/>
        </w:rPr>
      </w:pPr>
    </w:p>
    <w:p w14:paraId="063F9AB7" w14:textId="77777777" w:rsidR="004E7163" w:rsidRDefault="004E7163">
      <w:pPr>
        <w:rPr>
          <w:b/>
          <w:sz w:val="32"/>
          <w:szCs w:val="32"/>
        </w:rPr>
      </w:pPr>
    </w:p>
    <w:p w14:paraId="23A078E6" w14:textId="77777777" w:rsidR="004164FE" w:rsidRDefault="004164FE">
      <w:r w:rsidRPr="004164FE">
        <w:t xml:space="preserve">Comments: </w:t>
      </w:r>
    </w:p>
    <w:p w14:paraId="312CF057" w14:textId="77777777" w:rsidR="00E7534E" w:rsidRDefault="00E7534E"/>
    <w:p w14:paraId="240CFD31" w14:textId="77777777" w:rsidR="00E7534E" w:rsidRDefault="00E7534E"/>
    <w:p w14:paraId="2A14C9D1" w14:textId="77777777" w:rsidR="00045F2B" w:rsidRDefault="00045F2B" w:rsidP="00E7534E">
      <w:pPr>
        <w:rPr>
          <w:b/>
          <w:sz w:val="36"/>
          <w:szCs w:val="36"/>
        </w:rPr>
      </w:pPr>
    </w:p>
    <w:p w14:paraId="7A8F1530" w14:textId="77777777" w:rsidR="00045F2B" w:rsidRDefault="00045F2B" w:rsidP="00E7534E">
      <w:pPr>
        <w:rPr>
          <w:b/>
          <w:sz w:val="36"/>
          <w:szCs w:val="36"/>
        </w:rPr>
      </w:pPr>
    </w:p>
    <w:p w14:paraId="5E2CD077" w14:textId="77777777" w:rsidR="00045F2B" w:rsidRDefault="00045F2B" w:rsidP="00E7534E">
      <w:pPr>
        <w:rPr>
          <w:b/>
          <w:sz w:val="36"/>
          <w:szCs w:val="36"/>
        </w:rPr>
      </w:pPr>
    </w:p>
    <w:p w14:paraId="17D121DC" w14:textId="510622F5" w:rsidR="00E7534E" w:rsidRPr="004164FE" w:rsidRDefault="00E7534E" w:rsidP="00E7534E">
      <w:pPr>
        <w:rPr>
          <w:b/>
          <w:sz w:val="36"/>
          <w:szCs w:val="36"/>
        </w:rPr>
      </w:pPr>
      <w:r w:rsidRPr="004164FE">
        <w:rPr>
          <w:b/>
          <w:sz w:val="36"/>
          <w:szCs w:val="36"/>
        </w:rPr>
        <w:lastRenderedPageBreak/>
        <w:t xml:space="preserve">Residential </w:t>
      </w:r>
      <w:r>
        <w:rPr>
          <w:b/>
          <w:sz w:val="36"/>
          <w:szCs w:val="36"/>
        </w:rPr>
        <w:t>Bath</w:t>
      </w:r>
    </w:p>
    <w:p w14:paraId="4D0CA09B" w14:textId="77777777" w:rsidR="00E7534E" w:rsidRDefault="00E7534E" w:rsidP="00E7534E"/>
    <w:p w14:paraId="1985F41C" w14:textId="4EB1E8FD" w:rsidR="00E9431D" w:rsidRPr="004164FE" w:rsidRDefault="00AA0052" w:rsidP="00E9431D">
      <w:pPr>
        <w:rPr>
          <w:u w:val="single"/>
        </w:rPr>
      </w:pPr>
      <w:r>
        <w:t xml:space="preserve">Please view entries below for Residential Bath. </w:t>
      </w:r>
      <w:r w:rsidR="00E9431D">
        <w:t xml:space="preserve">Most entries have 3 photos each but some may have less. Individual entries are grouped like this: 1.1, 1.2 and </w:t>
      </w:r>
      <w:r w:rsidR="00114909">
        <w:t>1.3, which</w:t>
      </w:r>
      <w:r w:rsidR="00E9431D">
        <w:t xml:space="preserve"> indicates one entry (as indicated by the first number which in this example is ‘1’) with numbers of photos for entry (as indicated by number after entry number which in this example indicates the entry has three photos</w:t>
      </w:r>
      <w:r w:rsidR="00983D95">
        <w:t xml:space="preserve"> ‘1.3’</w:t>
      </w:r>
      <w:r w:rsidR="00E9431D">
        <w:t>)</w:t>
      </w:r>
    </w:p>
    <w:p w14:paraId="780DA094" w14:textId="7AC6039F" w:rsidR="00E7534E" w:rsidRDefault="00E7534E" w:rsidP="00E7534E"/>
    <w:p w14:paraId="5DCE1622" w14:textId="77777777" w:rsidR="00E7534E" w:rsidRDefault="00E7534E" w:rsidP="00E7534E"/>
    <w:p w14:paraId="4633F283" w14:textId="77777777" w:rsidR="00E7534E" w:rsidRDefault="00E7534E" w:rsidP="00E7534E">
      <w:r>
        <w:t>Please indicate by entry number which entry you would place, 1</w:t>
      </w:r>
      <w:r w:rsidRPr="004164FE">
        <w:rPr>
          <w:vertAlign w:val="superscript"/>
        </w:rPr>
        <w:t>st</w:t>
      </w:r>
      <w:r>
        <w:t>, 2</w:t>
      </w:r>
      <w:r w:rsidRPr="004164FE">
        <w:rPr>
          <w:vertAlign w:val="superscript"/>
        </w:rPr>
        <w:t>nd</w:t>
      </w:r>
      <w:r>
        <w:t xml:space="preserve"> and 3</w:t>
      </w:r>
      <w:r w:rsidRPr="004164FE">
        <w:rPr>
          <w:vertAlign w:val="superscript"/>
        </w:rPr>
        <w:t>rd</w:t>
      </w:r>
      <w:r>
        <w:t xml:space="preserve"> in this category.</w:t>
      </w:r>
    </w:p>
    <w:p w14:paraId="67F44F9D" w14:textId="77777777" w:rsidR="003C3871" w:rsidRDefault="003C3871" w:rsidP="00E7534E"/>
    <w:p w14:paraId="26D0EF62" w14:textId="70F711CE" w:rsidR="00943C1B" w:rsidRPr="004164FE" w:rsidRDefault="00943C1B" w:rsidP="00943C1B">
      <w:pPr>
        <w:rPr>
          <w:b/>
          <w:sz w:val="32"/>
          <w:szCs w:val="32"/>
        </w:rPr>
      </w:pPr>
      <w:r>
        <w:rPr>
          <w:b/>
          <w:sz w:val="32"/>
          <w:szCs w:val="32"/>
        </w:rPr>
        <w:t xml:space="preserve">1 </w:t>
      </w:r>
      <w:r w:rsidRPr="00C60C52">
        <w:t>(entri</w:t>
      </w:r>
      <w:r>
        <w:t>es 1.1</w:t>
      </w:r>
      <w:r w:rsidRPr="00C60C52">
        <w:t>)</w:t>
      </w:r>
      <w:r w:rsidRPr="004164FE">
        <w:rPr>
          <w:b/>
          <w:sz w:val="32"/>
          <w:szCs w:val="32"/>
        </w:rPr>
        <w:t xml:space="preserve"> - </w:t>
      </w:r>
    </w:p>
    <w:p w14:paraId="387C54E0" w14:textId="2ECA0B77" w:rsidR="00943C1B" w:rsidRPr="004164FE" w:rsidRDefault="00943C1B" w:rsidP="00943C1B">
      <w:pPr>
        <w:rPr>
          <w:b/>
          <w:sz w:val="32"/>
          <w:szCs w:val="32"/>
        </w:rPr>
      </w:pPr>
      <w:r w:rsidRPr="004164FE">
        <w:rPr>
          <w:b/>
          <w:sz w:val="32"/>
          <w:szCs w:val="32"/>
        </w:rPr>
        <w:t xml:space="preserve">2 </w:t>
      </w:r>
      <w:r w:rsidRPr="00C60C52">
        <w:t xml:space="preserve">(entries </w:t>
      </w:r>
      <w:r w:rsidR="00034272">
        <w:t>2.1 to 2.3</w:t>
      </w:r>
      <w:r w:rsidRPr="00C60C52">
        <w:t>)</w:t>
      </w:r>
      <w:r w:rsidRPr="004164FE">
        <w:rPr>
          <w:b/>
          <w:sz w:val="32"/>
          <w:szCs w:val="32"/>
        </w:rPr>
        <w:t xml:space="preserve"> - </w:t>
      </w:r>
    </w:p>
    <w:p w14:paraId="14D0D9CA" w14:textId="3194842C" w:rsidR="00943C1B" w:rsidRPr="004164FE" w:rsidRDefault="00943C1B" w:rsidP="00943C1B">
      <w:pPr>
        <w:rPr>
          <w:b/>
          <w:sz w:val="32"/>
          <w:szCs w:val="32"/>
        </w:rPr>
      </w:pPr>
      <w:r w:rsidRPr="004164FE">
        <w:rPr>
          <w:b/>
          <w:sz w:val="32"/>
          <w:szCs w:val="32"/>
        </w:rPr>
        <w:t xml:space="preserve">3 </w:t>
      </w:r>
      <w:r w:rsidRPr="00C60C52">
        <w:t xml:space="preserve">(entries </w:t>
      </w:r>
      <w:r>
        <w:t>3.1</w:t>
      </w:r>
      <w:r w:rsidR="00034272">
        <w:t xml:space="preserve"> to 3.2</w:t>
      </w:r>
      <w:r w:rsidRPr="00C60C52">
        <w:t>)</w:t>
      </w:r>
      <w:r w:rsidRPr="004164FE">
        <w:rPr>
          <w:b/>
          <w:sz w:val="32"/>
          <w:szCs w:val="32"/>
        </w:rPr>
        <w:t xml:space="preserve"> -</w:t>
      </w:r>
    </w:p>
    <w:p w14:paraId="2B3FC7A4" w14:textId="103A4D64" w:rsidR="00943C1B" w:rsidRPr="004164FE" w:rsidRDefault="00943C1B" w:rsidP="00943C1B">
      <w:pPr>
        <w:rPr>
          <w:b/>
          <w:sz w:val="32"/>
          <w:szCs w:val="32"/>
        </w:rPr>
      </w:pPr>
      <w:r w:rsidRPr="004164FE">
        <w:rPr>
          <w:b/>
          <w:sz w:val="32"/>
          <w:szCs w:val="32"/>
        </w:rPr>
        <w:t>4</w:t>
      </w:r>
      <w:r>
        <w:rPr>
          <w:b/>
          <w:sz w:val="32"/>
          <w:szCs w:val="32"/>
        </w:rPr>
        <w:t xml:space="preserve"> </w:t>
      </w:r>
      <w:r w:rsidRPr="00C60C52">
        <w:t xml:space="preserve">(entries </w:t>
      </w:r>
      <w:r w:rsidR="002868B7">
        <w:t>4.1 to 4.3</w:t>
      </w:r>
      <w:r w:rsidRPr="00C60C52">
        <w:t>)</w:t>
      </w:r>
      <w:r w:rsidRPr="004164FE">
        <w:rPr>
          <w:b/>
          <w:sz w:val="32"/>
          <w:szCs w:val="32"/>
        </w:rPr>
        <w:t xml:space="preserve"> </w:t>
      </w:r>
      <w:r>
        <w:rPr>
          <w:b/>
          <w:sz w:val="32"/>
          <w:szCs w:val="32"/>
        </w:rPr>
        <w:t xml:space="preserve">- </w:t>
      </w:r>
    </w:p>
    <w:p w14:paraId="48DAAD54" w14:textId="77777777" w:rsidR="00943C1B" w:rsidRPr="004164FE" w:rsidRDefault="00943C1B" w:rsidP="00943C1B">
      <w:pPr>
        <w:rPr>
          <w:b/>
          <w:sz w:val="32"/>
          <w:szCs w:val="32"/>
        </w:rPr>
      </w:pPr>
      <w:r w:rsidRPr="004164FE">
        <w:rPr>
          <w:b/>
          <w:sz w:val="32"/>
          <w:szCs w:val="32"/>
        </w:rPr>
        <w:t>5</w:t>
      </w:r>
      <w:r>
        <w:rPr>
          <w:b/>
          <w:sz w:val="32"/>
          <w:szCs w:val="32"/>
        </w:rPr>
        <w:t xml:space="preserve"> </w:t>
      </w:r>
      <w:r w:rsidRPr="00C60C52">
        <w:t xml:space="preserve">(entries </w:t>
      </w:r>
      <w:r>
        <w:t>5.1</w:t>
      </w:r>
      <w:r w:rsidRPr="00C60C52">
        <w:t>)</w:t>
      </w:r>
      <w:r w:rsidRPr="004164FE">
        <w:rPr>
          <w:b/>
          <w:sz w:val="32"/>
          <w:szCs w:val="32"/>
        </w:rPr>
        <w:t xml:space="preserve"> </w:t>
      </w:r>
      <w:r>
        <w:rPr>
          <w:b/>
          <w:sz w:val="32"/>
          <w:szCs w:val="32"/>
        </w:rPr>
        <w:t>-</w:t>
      </w:r>
    </w:p>
    <w:p w14:paraId="083845B0" w14:textId="6260A153" w:rsidR="00943C1B" w:rsidRPr="004164FE" w:rsidRDefault="00943C1B" w:rsidP="00943C1B">
      <w:pPr>
        <w:rPr>
          <w:b/>
          <w:sz w:val="32"/>
          <w:szCs w:val="32"/>
        </w:rPr>
      </w:pPr>
      <w:r w:rsidRPr="004164FE">
        <w:rPr>
          <w:b/>
          <w:sz w:val="32"/>
          <w:szCs w:val="32"/>
        </w:rPr>
        <w:t>6</w:t>
      </w:r>
      <w:r>
        <w:rPr>
          <w:b/>
          <w:sz w:val="32"/>
          <w:szCs w:val="32"/>
        </w:rPr>
        <w:t xml:space="preserve"> </w:t>
      </w:r>
      <w:r w:rsidRPr="00C60C52">
        <w:t xml:space="preserve">(entries </w:t>
      </w:r>
      <w:r>
        <w:t>6.</w:t>
      </w:r>
      <w:r w:rsidR="00267174">
        <w:t>1</w:t>
      </w:r>
      <w:r w:rsidRPr="00C60C52">
        <w:t>)</w:t>
      </w:r>
      <w:r w:rsidRPr="004164FE">
        <w:rPr>
          <w:b/>
          <w:sz w:val="32"/>
          <w:szCs w:val="32"/>
        </w:rPr>
        <w:t xml:space="preserve"> </w:t>
      </w:r>
      <w:r>
        <w:rPr>
          <w:b/>
          <w:sz w:val="32"/>
          <w:szCs w:val="32"/>
        </w:rPr>
        <w:t>-</w:t>
      </w:r>
    </w:p>
    <w:p w14:paraId="71D62011" w14:textId="67A2D228" w:rsidR="00943C1B" w:rsidRPr="004164FE" w:rsidRDefault="00943C1B" w:rsidP="00943C1B">
      <w:pPr>
        <w:rPr>
          <w:b/>
          <w:sz w:val="32"/>
          <w:szCs w:val="32"/>
        </w:rPr>
      </w:pPr>
      <w:r>
        <w:rPr>
          <w:b/>
          <w:sz w:val="32"/>
          <w:szCs w:val="32"/>
        </w:rPr>
        <w:t xml:space="preserve">7 </w:t>
      </w:r>
      <w:r w:rsidRPr="00C60C52">
        <w:t xml:space="preserve">(entries </w:t>
      </w:r>
      <w:r>
        <w:t>7.1</w:t>
      </w:r>
      <w:r w:rsidRPr="00C60C52">
        <w:t>)</w:t>
      </w:r>
      <w:r w:rsidRPr="004164FE">
        <w:rPr>
          <w:b/>
          <w:sz w:val="32"/>
          <w:szCs w:val="32"/>
        </w:rPr>
        <w:t xml:space="preserve"> </w:t>
      </w:r>
      <w:r>
        <w:rPr>
          <w:b/>
          <w:sz w:val="32"/>
          <w:szCs w:val="32"/>
        </w:rPr>
        <w:t>-</w:t>
      </w:r>
    </w:p>
    <w:p w14:paraId="3E990FAE" w14:textId="56B760F4" w:rsidR="00943C1B" w:rsidRPr="004164FE" w:rsidRDefault="00943C1B" w:rsidP="00943C1B">
      <w:pPr>
        <w:rPr>
          <w:b/>
          <w:sz w:val="32"/>
          <w:szCs w:val="32"/>
        </w:rPr>
      </w:pPr>
      <w:r w:rsidRPr="004164FE">
        <w:rPr>
          <w:b/>
          <w:sz w:val="32"/>
          <w:szCs w:val="32"/>
        </w:rPr>
        <w:t>8</w:t>
      </w:r>
      <w:r>
        <w:rPr>
          <w:b/>
          <w:sz w:val="32"/>
          <w:szCs w:val="32"/>
        </w:rPr>
        <w:t xml:space="preserve"> </w:t>
      </w:r>
      <w:r w:rsidRPr="00C60C52">
        <w:t xml:space="preserve">(entries </w:t>
      </w:r>
      <w:r>
        <w:t>8.1</w:t>
      </w:r>
      <w:r w:rsidR="00C149CD">
        <w:t xml:space="preserve"> to 8.3</w:t>
      </w:r>
      <w:r w:rsidRPr="00C60C52">
        <w:t>)</w:t>
      </w:r>
      <w:r w:rsidRPr="004164FE">
        <w:rPr>
          <w:b/>
          <w:sz w:val="32"/>
          <w:szCs w:val="32"/>
        </w:rPr>
        <w:t xml:space="preserve"> </w:t>
      </w:r>
      <w:r>
        <w:rPr>
          <w:b/>
          <w:sz w:val="32"/>
          <w:szCs w:val="32"/>
        </w:rPr>
        <w:t>-</w:t>
      </w:r>
    </w:p>
    <w:p w14:paraId="229F1945" w14:textId="77777777" w:rsidR="003C3871" w:rsidRDefault="003C3871" w:rsidP="00E7534E"/>
    <w:p w14:paraId="7685689D" w14:textId="77777777" w:rsidR="00E7534E" w:rsidRDefault="00E7534E" w:rsidP="00E7534E"/>
    <w:p w14:paraId="04D59809" w14:textId="77777777" w:rsidR="00E7534E" w:rsidRDefault="00E7534E" w:rsidP="00E7534E">
      <w:pPr>
        <w:rPr>
          <w:b/>
          <w:sz w:val="32"/>
          <w:szCs w:val="32"/>
        </w:rPr>
      </w:pPr>
    </w:p>
    <w:p w14:paraId="6349188C" w14:textId="77777777" w:rsidR="004E7163" w:rsidRDefault="004E7163" w:rsidP="00E7534E">
      <w:pPr>
        <w:rPr>
          <w:b/>
          <w:sz w:val="32"/>
          <w:szCs w:val="32"/>
        </w:rPr>
      </w:pPr>
    </w:p>
    <w:p w14:paraId="35525C0E" w14:textId="33A25975" w:rsidR="00045F2B" w:rsidRDefault="00045F2B" w:rsidP="00E7534E">
      <w:r w:rsidRPr="00045F2B">
        <w:t>Comments:</w:t>
      </w:r>
    </w:p>
    <w:p w14:paraId="235718FA" w14:textId="77777777" w:rsidR="00045F2B" w:rsidRDefault="00045F2B" w:rsidP="00E7534E"/>
    <w:p w14:paraId="4FDDCE38" w14:textId="77777777" w:rsidR="00045F2B" w:rsidRDefault="00045F2B" w:rsidP="00045F2B">
      <w:pPr>
        <w:rPr>
          <w:b/>
          <w:sz w:val="36"/>
          <w:szCs w:val="36"/>
        </w:rPr>
      </w:pPr>
    </w:p>
    <w:p w14:paraId="0B3D0EDE" w14:textId="77777777" w:rsidR="00045F2B" w:rsidRDefault="00045F2B" w:rsidP="00045F2B">
      <w:pPr>
        <w:rPr>
          <w:b/>
          <w:sz w:val="36"/>
          <w:szCs w:val="36"/>
        </w:rPr>
      </w:pPr>
    </w:p>
    <w:p w14:paraId="407009EE" w14:textId="77777777" w:rsidR="00045F2B" w:rsidRDefault="00045F2B" w:rsidP="00045F2B">
      <w:pPr>
        <w:rPr>
          <w:b/>
          <w:sz w:val="36"/>
          <w:szCs w:val="36"/>
        </w:rPr>
      </w:pPr>
    </w:p>
    <w:p w14:paraId="2539BA8B" w14:textId="77777777" w:rsidR="00045F2B" w:rsidRDefault="00045F2B" w:rsidP="00045F2B">
      <w:pPr>
        <w:rPr>
          <w:b/>
          <w:sz w:val="36"/>
          <w:szCs w:val="36"/>
        </w:rPr>
      </w:pPr>
    </w:p>
    <w:p w14:paraId="32B61A1F" w14:textId="77777777" w:rsidR="00045F2B" w:rsidRDefault="00045F2B" w:rsidP="00045F2B">
      <w:pPr>
        <w:rPr>
          <w:b/>
          <w:sz w:val="36"/>
          <w:szCs w:val="36"/>
        </w:rPr>
      </w:pPr>
    </w:p>
    <w:p w14:paraId="0F14F6E0" w14:textId="77777777" w:rsidR="00045F2B" w:rsidRDefault="00045F2B" w:rsidP="00045F2B">
      <w:pPr>
        <w:rPr>
          <w:b/>
          <w:sz w:val="36"/>
          <w:szCs w:val="36"/>
        </w:rPr>
      </w:pPr>
    </w:p>
    <w:p w14:paraId="324F9A29" w14:textId="77777777" w:rsidR="00045F2B" w:rsidRDefault="00045F2B" w:rsidP="00045F2B">
      <w:pPr>
        <w:rPr>
          <w:b/>
          <w:sz w:val="36"/>
          <w:szCs w:val="36"/>
        </w:rPr>
      </w:pPr>
    </w:p>
    <w:p w14:paraId="32D9E5DF" w14:textId="77777777" w:rsidR="00045F2B" w:rsidRDefault="00045F2B" w:rsidP="00045F2B">
      <w:pPr>
        <w:rPr>
          <w:b/>
          <w:sz w:val="36"/>
          <w:szCs w:val="36"/>
        </w:rPr>
      </w:pPr>
    </w:p>
    <w:p w14:paraId="7C0F6255" w14:textId="77777777" w:rsidR="00045F2B" w:rsidRDefault="00045F2B" w:rsidP="00045F2B">
      <w:pPr>
        <w:rPr>
          <w:b/>
          <w:sz w:val="36"/>
          <w:szCs w:val="36"/>
        </w:rPr>
      </w:pPr>
    </w:p>
    <w:p w14:paraId="584D9B8B" w14:textId="77777777" w:rsidR="0061678A" w:rsidRDefault="0061678A" w:rsidP="00045F2B">
      <w:pPr>
        <w:rPr>
          <w:b/>
          <w:sz w:val="36"/>
          <w:szCs w:val="36"/>
        </w:rPr>
      </w:pPr>
    </w:p>
    <w:p w14:paraId="65678F98" w14:textId="46EE4A43" w:rsidR="00045F2B" w:rsidRPr="004164FE" w:rsidRDefault="00045F2B" w:rsidP="00045F2B">
      <w:pPr>
        <w:rPr>
          <w:b/>
          <w:sz w:val="36"/>
          <w:szCs w:val="36"/>
        </w:rPr>
      </w:pPr>
      <w:r w:rsidRPr="004164FE">
        <w:rPr>
          <w:b/>
          <w:sz w:val="36"/>
          <w:szCs w:val="36"/>
        </w:rPr>
        <w:t xml:space="preserve">Residential </w:t>
      </w:r>
      <w:r>
        <w:rPr>
          <w:b/>
          <w:sz w:val="36"/>
          <w:szCs w:val="36"/>
        </w:rPr>
        <w:t>Other</w:t>
      </w:r>
    </w:p>
    <w:p w14:paraId="5B0FB4B5" w14:textId="77777777" w:rsidR="004053F3" w:rsidRDefault="004053F3" w:rsidP="00045F2B"/>
    <w:p w14:paraId="6D4CBA56" w14:textId="6D7852A9" w:rsidR="00E9431D" w:rsidRPr="004164FE" w:rsidRDefault="00AA0052" w:rsidP="00E9431D">
      <w:pPr>
        <w:rPr>
          <w:u w:val="single"/>
        </w:rPr>
      </w:pPr>
      <w:r>
        <w:t xml:space="preserve">Please view entries below for Residential Other. </w:t>
      </w:r>
      <w:r w:rsidR="00E9431D">
        <w:t xml:space="preserve">Most entries have 3 photos each but some may have less. Individual entries are grouped like this: 1.1, 1.2 and </w:t>
      </w:r>
      <w:r w:rsidR="00114909">
        <w:t>1.3, which</w:t>
      </w:r>
      <w:r w:rsidR="00E9431D">
        <w:t xml:space="preserve"> indicates one entry (as indicated by the first number which in this example is ‘1’) with numbers of photos for entry (as indicated by number after entry number which in this example indicates the entry has three photos</w:t>
      </w:r>
      <w:r w:rsidR="00983D95">
        <w:t xml:space="preserve"> ‘1.3’</w:t>
      </w:r>
      <w:r w:rsidR="00E9431D">
        <w:t>)</w:t>
      </w:r>
    </w:p>
    <w:p w14:paraId="42F287B3" w14:textId="77777777" w:rsidR="00E9431D" w:rsidRDefault="00E9431D" w:rsidP="00045F2B"/>
    <w:p w14:paraId="4621AFCD" w14:textId="77777777" w:rsidR="00045F2B" w:rsidRDefault="00045F2B" w:rsidP="00045F2B"/>
    <w:p w14:paraId="156222B1" w14:textId="77777777" w:rsidR="00045F2B" w:rsidRDefault="00045F2B" w:rsidP="00045F2B">
      <w:r>
        <w:t>Please indicate by entry number which entry you would place, 1</w:t>
      </w:r>
      <w:r w:rsidRPr="004164FE">
        <w:rPr>
          <w:vertAlign w:val="superscript"/>
        </w:rPr>
        <w:t>st</w:t>
      </w:r>
      <w:r>
        <w:t>, 2</w:t>
      </w:r>
      <w:r w:rsidRPr="004164FE">
        <w:rPr>
          <w:vertAlign w:val="superscript"/>
        </w:rPr>
        <w:t>nd</w:t>
      </w:r>
      <w:r>
        <w:t xml:space="preserve"> and 3</w:t>
      </w:r>
      <w:r w:rsidRPr="004164FE">
        <w:rPr>
          <w:vertAlign w:val="superscript"/>
        </w:rPr>
        <w:t>rd</w:t>
      </w:r>
      <w:r>
        <w:t xml:space="preserve"> in this category.</w:t>
      </w:r>
    </w:p>
    <w:p w14:paraId="70D9A442" w14:textId="77777777" w:rsidR="00045F2B" w:rsidRDefault="00045F2B" w:rsidP="00045F2B"/>
    <w:p w14:paraId="0C23D5D6" w14:textId="7796822D" w:rsidR="00637FE7" w:rsidRPr="004164FE" w:rsidRDefault="00637FE7" w:rsidP="00637FE7">
      <w:pPr>
        <w:rPr>
          <w:b/>
          <w:sz w:val="32"/>
          <w:szCs w:val="32"/>
        </w:rPr>
      </w:pPr>
      <w:r>
        <w:rPr>
          <w:b/>
          <w:sz w:val="32"/>
          <w:szCs w:val="32"/>
        </w:rPr>
        <w:t xml:space="preserve">1 </w:t>
      </w:r>
      <w:r w:rsidRPr="00C60C52">
        <w:t>(entri</w:t>
      </w:r>
      <w:r>
        <w:t>es 1.1</w:t>
      </w:r>
      <w:r w:rsidRPr="00C60C52">
        <w:t>)</w:t>
      </w:r>
      <w:r w:rsidRPr="004164FE">
        <w:rPr>
          <w:b/>
          <w:sz w:val="32"/>
          <w:szCs w:val="32"/>
        </w:rPr>
        <w:t xml:space="preserve"> - </w:t>
      </w:r>
    </w:p>
    <w:p w14:paraId="55CF2C5C" w14:textId="43207CCF" w:rsidR="00637FE7" w:rsidRPr="004164FE" w:rsidRDefault="00637FE7" w:rsidP="00637FE7">
      <w:pPr>
        <w:rPr>
          <w:b/>
          <w:sz w:val="32"/>
          <w:szCs w:val="32"/>
        </w:rPr>
      </w:pPr>
      <w:r w:rsidRPr="004164FE">
        <w:rPr>
          <w:b/>
          <w:sz w:val="32"/>
          <w:szCs w:val="32"/>
        </w:rPr>
        <w:t xml:space="preserve">2 </w:t>
      </w:r>
      <w:r w:rsidRPr="00C60C52">
        <w:t>(</w:t>
      </w:r>
      <w:r w:rsidRPr="0061678A">
        <w:t>entries</w:t>
      </w:r>
      <w:r w:rsidRPr="00C60C52">
        <w:t xml:space="preserve"> </w:t>
      </w:r>
      <w:r w:rsidR="00034272">
        <w:t>2.1 t</w:t>
      </w:r>
      <w:bookmarkStart w:id="0" w:name="_GoBack"/>
      <w:bookmarkEnd w:id="0"/>
      <w:r w:rsidR="00034272">
        <w:t>o 2.3</w:t>
      </w:r>
      <w:r w:rsidRPr="00C60C52">
        <w:t>)</w:t>
      </w:r>
      <w:r w:rsidRPr="004164FE">
        <w:rPr>
          <w:b/>
          <w:sz w:val="32"/>
          <w:szCs w:val="32"/>
        </w:rPr>
        <w:t xml:space="preserve"> - </w:t>
      </w:r>
    </w:p>
    <w:p w14:paraId="07E5B96A" w14:textId="640CF759" w:rsidR="00637FE7" w:rsidRPr="004164FE" w:rsidRDefault="00637FE7" w:rsidP="00637FE7">
      <w:pPr>
        <w:rPr>
          <w:b/>
          <w:sz w:val="32"/>
          <w:szCs w:val="32"/>
        </w:rPr>
      </w:pPr>
      <w:r w:rsidRPr="004164FE">
        <w:rPr>
          <w:b/>
          <w:sz w:val="32"/>
          <w:szCs w:val="32"/>
        </w:rPr>
        <w:t xml:space="preserve">3 </w:t>
      </w:r>
      <w:r w:rsidRPr="00C60C52">
        <w:t xml:space="preserve">(entries </w:t>
      </w:r>
      <w:r>
        <w:t>3.1 to 3.3</w:t>
      </w:r>
      <w:r w:rsidRPr="00C60C52">
        <w:t>)</w:t>
      </w:r>
      <w:r w:rsidRPr="004164FE">
        <w:rPr>
          <w:b/>
          <w:sz w:val="32"/>
          <w:szCs w:val="32"/>
        </w:rPr>
        <w:t xml:space="preserve"> -</w:t>
      </w:r>
    </w:p>
    <w:p w14:paraId="1306D1E1" w14:textId="45530E33" w:rsidR="00637FE7" w:rsidRPr="004164FE" w:rsidRDefault="00637FE7" w:rsidP="00637FE7">
      <w:pPr>
        <w:rPr>
          <w:b/>
          <w:sz w:val="32"/>
          <w:szCs w:val="32"/>
        </w:rPr>
      </w:pPr>
      <w:r w:rsidRPr="004164FE">
        <w:rPr>
          <w:b/>
          <w:sz w:val="32"/>
          <w:szCs w:val="32"/>
        </w:rPr>
        <w:t>4</w:t>
      </w:r>
      <w:r>
        <w:rPr>
          <w:b/>
          <w:sz w:val="32"/>
          <w:szCs w:val="32"/>
        </w:rPr>
        <w:t xml:space="preserve"> </w:t>
      </w:r>
      <w:r w:rsidRPr="00C60C52">
        <w:t xml:space="preserve">(entries </w:t>
      </w:r>
      <w:r>
        <w:t>4.1 to 4.2</w:t>
      </w:r>
      <w:r w:rsidRPr="00C60C52">
        <w:t>)</w:t>
      </w:r>
      <w:r w:rsidRPr="004164FE">
        <w:rPr>
          <w:b/>
          <w:sz w:val="32"/>
          <w:szCs w:val="32"/>
        </w:rPr>
        <w:t xml:space="preserve"> </w:t>
      </w:r>
      <w:r>
        <w:rPr>
          <w:b/>
          <w:sz w:val="32"/>
          <w:szCs w:val="32"/>
        </w:rPr>
        <w:t xml:space="preserve">- </w:t>
      </w:r>
    </w:p>
    <w:p w14:paraId="07AE6B53" w14:textId="5F4F2CA6" w:rsidR="00637FE7" w:rsidRPr="004164FE" w:rsidRDefault="00637FE7" w:rsidP="00637FE7">
      <w:pPr>
        <w:rPr>
          <w:b/>
          <w:sz w:val="32"/>
          <w:szCs w:val="32"/>
        </w:rPr>
      </w:pPr>
      <w:r w:rsidRPr="004164FE">
        <w:rPr>
          <w:b/>
          <w:sz w:val="32"/>
          <w:szCs w:val="32"/>
        </w:rPr>
        <w:t>5</w:t>
      </w:r>
      <w:r>
        <w:rPr>
          <w:b/>
          <w:sz w:val="32"/>
          <w:szCs w:val="32"/>
        </w:rPr>
        <w:t xml:space="preserve"> </w:t>
      </w:r>
      <w:r w:rsidRPr="00C60C52">
        <w:t xml:space="preserve">(entries </w:t>
      </w:r>
      <w:r w:rsidR="00034272">
        <w:t>5.1 to 5.3</w:t>
      </w:r>
      <w:r w:rsidRPr="00C60C52">
        <w:t>)</w:t>
      </w:r>
      <w:r w:rsidRPr="004164FE">
        <w:rPr>
          <w:b/>
          <w:sz w:val="32"/>
          <w:szCs w:val="32"/>
        </w:rPr>
        <w:t xml:space="preserve"> </w:t>
      </w:r>
      <w:r>
        <w:rPr>
          <w:b/>
          <w:sz w:val="32"/>
          <w:szCs w:val="32"/>
        </w:rPr>
        <w:t>-</w:t>
      </w:r>
    </w:p>
    <w:p w14:paraId="495806AD" w14:textId="7D7B630A" w:rsidR="00637FE7" w:rsidRPr="004164FE" w:rsidRDefault="00637FE7" w:rsidP="00637FE7">
      <w:pPr>
        <w:rPr>
          <w:b/>
          <w:sz w:val="32"/>
          <w:szCs w:val="32"/>
        </w:rPr>
      </w:pPr>
      <w:r w:rsidRPr="004164FE">
        <w:rPr>
          <w:b/>
          <w:sz w:val="32"/>
          <w:szCs w:val="32"/>
        </w:rPr>
        <w:t>6</w:t>
      </w:r>
      <w:r>
        <w:rPr>
          <w:b/>
          <w:sz w:val="32"/>
          <w:szCs w:val="32"/>
        </w:rPr>
        <w:t xml:space="preserve"> </w:t>
      </w:r>
      <w:r w:rsidRPr="00C60C52">
        <w:t xml:space="preserve">(entries </w:t>
      </w:r>
      <w:r>
        <w:t>6.1</w:t>
      </w:r>
      <w:r w:rsidR="002868B7">
        <w:t xml:space="preserve"> to 6.2</w:t>
      </w:r>
      <w:r w:rsidRPr="00C60C52">
        <w:t>)</w:t>
      </w:r>
      <w:r w:rsidRPr="004164FE">
        <w:rPr>
          <w:b/>
          <w:sz w:val="32"/>
          <w:szCs w:val="32"/>
        </w:rPr>
        <w:t xml:space="preserve"> </w:t>
      </w:r>
      <w:r>
        <w:rPr>
          <w:b/>
          <w:sz w:val="32"/>
          <w:szCs w:val="32"/>
        </w:rPr>
        <w:t>-</w:t>
      </w:r>
    </w:p>
    <w:p w14:paraId="5104E52D" w14:textId="5AB36B47" w:rsidR="00637FE7" w:rsidRPr="004164FE" w:rsidRDefault="00637FE7" w:rsidP="00637FE7">
      <w:pPr>
        <w:rPr>
          <w:b/>
          <w:sz w:val="32"/>
          <w:szCs w:val="32"/>
        </w:rPr>
      </w:pPr>
      <w:r>
        <w:rPr>
          <w:b/>
          <w:sz w:val="32"/>
          <w:szCs w:val="32"/>
        </w:rPr>
        <w:t xml:space="preserve">7 </w:t>
      </w:r>
      <w:r w:rsidRPr="00C60C52">
        <w:t xml:space="preserve">(entries </w:t>
      </w:r>
      <w:r w:rsidR="002868B7">
        <w:t>7.1 to 7.3</w:t>
      </w:r>
      <w:r w:rsidRPr="00C60C52">
        <w:t>)</w:t>
      </w:r>
      <w:r w:rsidRPr="004164FE">
        <w:rPr>
          <w:b/>
          <w:sz w:val="32"/>
          <w:szCs w:val="32"/>
        </w:rPr>
        <w:t xml:space="preserve"> </w:t>
      </w:r>
      <w:r>
        <w:rPr>
          <w:b/>
          <w:sz w:val="32"/>
          <w:szCs w:val="32"/>
        </w:rPr>
        <w:t>-</w:t>
      </w:r>
    </w:p>
    <w:p w14:paraId="43D8D061" w14:textId="137687B8" w:rsidR="00637FE7" w:rsidRPr="004164FE" w:rsidRDefault="00637FE7" w:rsidP="00637FE7">
      <w:pPr>
        <w:rPr>
          <w:b/>
          <w:sz w:val="32"/>
          <w:szCs w:val="32"/>
        </w:rPr>
      </w:pPr>
      <w:r w:rsidRPr="004164FE">
        <w:rPr>
          <w:b/>
          <w:sz w:val="32"/>
          <w:szCs w:val="32"/>
        </w:rPr>
        <w:t>8</w:t>
      </w:r>
      <w:r>
        <w:rPr>
          <w:b/>
          <w:sz w:val="32"/>
          <w:szCs w:val="32"/>
        </w:rPr>
        <w:t xml:space="preserve"> </w:t>
      </w:r>
      <w:r w:rsidRPr="00C60C52">
        <w:t xml:space="preserve">(entries </w:t>
      </w:r>
      <w:r>
        <w:t>8.1 to 8.2</w:t>
      </w:r>
      <w:r w:rsidRPr="00C60C52">
        <w:t>)</w:t>
      </w:r>
      <w:r w:rsidRPr="004164FE">
        <w:rPr>
          <w:b/>
          <w:sz w:val="32"/>
          <w:szCs w:val="32"/>
        </w:rPr>
        <w:t xml:space="preserve"> </w:t>
      </w:r>
      <w:r>
        <w:rPr>
          <w:b/>
          <w:sz w:val="32"/>
          <w:szCs w:val="32"/>
        </w:rPr>
        <w:t>-</w:t>
      </w:r>
    </w:p>
    <w:p w14:paraId="6FBEFBB1" w14:textId="134F7290" w:rsidR="00637FE7" w:rsidRPr="004164FE" w:rsidRDefault="00637FE7" w:rsidP="00637FE7">
      <w:pPr>
        <w:rPr>
          <w:b/>
          <w:sz w:val="32"/>
          <w:szCs w:val="32"/>
        </w:rPr>
      </w:pPr>
      <w:r w:rsidRPr="004164FE">
        <w:rPr>
          <w:b/>
          <w:sz w:val="32"/>
          <w:szCs w:val="32"/>
        </w:rPr>
        <w:t>9</w:t>
      </w:r>
      <w:r>
        <w:rPr>
          <w:b/>
          <w:sz w:val="32"/>
          <w:szCs w:val="32"/>
        </w:rPr>
        <w:t xml:space="preserve"> </w:t>
      </w:r>
      <w:r w:rsidRPr="00C60C52">
        <w:t xml:space="preserve">(entries </w:t>
      </w:r>
      <w:r w:rsidR="00267174">
        <w:t>9.1</w:t>
      </w:r>
      <w:r w:rsidRPr="00C60C52">
        <w:t>)</w:t>
      </w:r>
      <w:r w:rsidRPr="004164FE">
        <w:rPr>
          <w:b/>
          <w:sz w:val="32"/>
          <w:szCs w:val="32"/>
        </w:rPr>
        <w:t xml:space="preserve"> </w:t>
      </w:r>
      <w:r>
        <w:rPr>
          <w:b/>
          <w:sz w:val="32"/>
          <w:szCs w:val="32"/>
        </w:rPr>
        <w:t>-</w:t>
      </w:r>
    </w:p>
    <w:p w14:paraId="0CCAA912" w14:textId="5E873276" w:rsidR="00637FE7" w:rsidRDefault="00637FE7" w:rsidP="00637FE7">
      <w:pPr>
        <w:rPr>
          <w:b/>
          <w:sz w:val="32"/>
          <w:szCs w:val="32"/>
        </w:rPr>
      </w:pPr>
      <w:r w:rsidRPr="004164FE">
        <w:rPr>
          <w:b/>
          <w:sz w:val="32"/>
          <w:szCs w:val="32"/>
        </w:rPr>
        <w:t>10</w:t>
      </w:r>
      <w:r>
        <w:rPr>
          <w:b/>
          <w:sz w:val="32"/>
          <w:szCs w:val="32"/>
        </w:rPr>
        <w:t xml:space="preserve"> </w:t>
      </w:r>
      <w:r w:rsidRPr="00C60C52">
        <w:t xml:space="preserve">(entries </w:t>
      </w:r>
      <w:r w:rsidR="00267174">
        <w:t>10.1 to 10.3</w:t>
      </w:r>
      <w:r w:rsidRPr="00C60C52">
        <w:t>)</w:t>
      </w:r>
      <w:r w:rsidRPr="004164FE">
        <w:rPr>
          <w:b/>
          <w:sz w:val="32"/>
          <w:szCs w:val="32"/>
        </w:rPr>
        <w:t xml:space="preserve"> </w:t>
      </w:r>
      <w:r w:rsidR="00267174">
        <w:rPr>
          <w:b/>
          <w:sz w:val="32"/>
          <w:szCs w:val="32"/>
        </w:rPr>
        <w:t>–</w:t>
      </w:r>
    </w:p>
    <w:p w14:paraId="2D8AE81C" w14:textId="51A6FC99" w:rsidR="00267174" w:rsidRDefault="00267174" w:rsidP="00637FE7">
      <w:r>
        <w:rPr>
          <w:b/>
          <w:sz w:val="32"/>
          <w:szCs w:val="32"/>
        </w:rPr>
        <w:t xml:space="preserve">11 </w:t>
      </w:r>
      <w:r w:rsidRPr="00C149CD">
        <w:t>(entries 11.1 to 11.2)</w:t>
      </w:r>
      <w:r w:rsidR="00C149CD">
        <w:t xml:space="preserve"> </w:t>
      </w:r>
      <w:r w:rsidR="00C149CD" w:rsidRPr="0061678A">
        <w:rPr>
          <w:b/>
          <w:sz w:val="32"/>
          <w:szCs w:val="32"/>
        </w:rPr>
        <w:t xml:space="preserve">– </w:t>
      </w:r>
    </w:p>
    <w:p w14:paraId="594D0E44" w14:textId="6283D495" w:rsidR="00C149CD" w:rsidRPr="004164FE" w:rsidRDefault="00C149CD" w:rsidP="00637FE7">
      <w:pPr>
        <w:rPr>
          <w:b/>
          <w:sz w:val="32"/>
          <w:szCs w:val="32"/>
        </w:rPr>
      </w:pPr>
      <w:r w:rsidRPr="0061678A">
        <w:rPr>
          <w:b/>
          <w:sz w:val="32"/>
          <w:szCs w:val="32"/>
        </w:rPr>
        <w:t>12</w:t>
      </w:r>
      <w:r>
        <w:t xml:space="preserve"> (entries 12.1 to 12.3)</w:t>
      </w:r>
      <w:r w:rsidR="0061678A">
        <w:t xml:space="preserve"> </w:t>
      </w:r>
      <w:r w:rsidR="0061678A" w:rsidRPr="0061678A">
        <w:rPr>
          <w:b/>
          <w:sz w:val="32"/>
          <w:szCs w:val="32"/>
        </w:rPr>
        <w:t xml:space="preserve">- </w:t>
      </w:r>
    </w:p>
    <w:p w14:paraId="6B3D273A" w14:textId="77777777" w:rsidR="00045F2B" w:rsidRDefault="00045F2B" w:rsidP="00045F2B">
      <w:pPr>
        <w:rPr>
          <w:b/>
          <w:sz w:val="32"/>
          <w:szCs w:val="32"/>
        </w:rPr>
      </w:pPr>
    </w:p>
    <w:p w14:paraId="185DD88B" w14:textId="77777777" w:rsidR="004E7163" w:rsidRDefault="004E7163" w:rsidP="00045F2B">
      <w:pPr>
        <w:rPr>
          <w:b/>
          <w:sz w:val="32"/>
          <w:szCs w:val="32"/>
        </w:rPr>
      </w:pPr>
    </w:p>
    <w:p w14:paraId="2416CE30" w14:textId="77777777" w:rsidR="00045F2B" w:rsidRDefault="00045F2B" w:rsidP="00045F2B">
      <w:r w:rsidRPr="004164FE">
        <w:t xml:space="preserve">Comments: </w:t>
      </w:r>
    </w:p>
    <w:p w14:paraId="493C16C6" w14:textId="77777777" w:rsidR="00045F2B" w:rsidRDefault="00045F2B" w:rsidP="00045F2B"/>
    <w:p w14:paraId="214272FD" w14:textId="77777777" w:rsidR="00045F2B" w:rsidRDefault="00045F2B" w:rsidP="00045F2B"/>
    <w:p w14:paraId="5F65F4A7" w14:textId="77777777" w:rsidR="00045F2B" w:rsidRPr="00045F2B" w:rsidRDefault="00045F2B" w:rsidP="00E7534E"/>
    <w:p w14:paraId="215A147F" w14:textId="77777777" w:rsidR="00E7534E" w:rsidRPr="004164FE" w:rsidRDefault="00E7534E"/>
    <w:p w14:paraId="5E4AC86C" w14:textId="77777777" w:rsidR="004164FE" w:rsidRDefault="004164FE"/>
    <w:p w14:paraId="58923D09" w14:textId="77777777" w:rsidR="00045F2B" w:rsidRDefault="00045F2B"/>
    <w:p w14:paraId="7D9EE4B2" w14:textId="77777777" w:rsidR="00045F2B" w:rsidRDefault="00045F2B"/>
    <w:p w14:paraId="53B8842A" w14:textId="77777777" w:rsidR="00045F2B" w:rsidRDefault="00045F2B"/>
    <w:p w14:paraId="68B310B4" w14:textId="77777777" w:rsidR="00045F2B" w:rsidRDefault="00045F2B"/>
    <w:p w14:paraId="1D2CD19E" w14:textId="77777777" w:rsidR="003C3871" w:rsidRDefault="003C3871" w:rsidP="00045F2B">
      <w:pPr>
        <w:rPr>
          <w:b/>
          <w:sz w:val="36"/>
          <w:szCs w:val="36"/>
        </w:rPr>
      </w:pPr>
    </w:p>
    <w:p w14:paraId="5B725C2F" w14:textId="77777777" w:rsidR="003C3871" w:rsidRDefault="003C3871" w:rsidP="00045F2B">
      <w:pPr>
        <w:rPr>
          <w:b/>
          <w:sz w:val="36"/>
          <w:szCs w:val="36"/>
        </w:rPr>
      </w:pPr>
    </w:p>
    <w:p w14:paraId="4D476358" w14:textId="77777777" w:rsidR="003C3871" w:rsidRDefault="003C3871" w:rsidP="00045F2B">
      <w:pPr>
        <w:rPr>
          <w:b/>
          <w:sz w:val="36"/>
          <w:szCs w:val="36"/>
        </w:rPr>
      </w:pPr>
    </w:p>
    <w:p w14:paraId="33956D0E" w14:textId="77777777" w:rsidR="00E9431D" w:rsidRDefault="00E9431D" w:rsidP="00045F2B">
      <w:pPr>
        <w:rPr>
          <w:b/>
          <w:sz w:val="36"/>
          <w:szCs w:val="36"/>
        </w:rPr>
      </w:pPr>
    </w:p>
    <w:p w14:paraId="068576A6" w14:textId="77777777" w:rsidR="00E9431D" w:rsidRDefault="00E9431D" w:rsidP="00045F2B">
      <w:pPr>
        <w:rPr>
          <w:b/>
          <w:sz w:val="36"/>
          <w:szCs w:val="36"/>
        </w:rPr>
      </w:pPr>
    </w:p>
    <w:p w14:paraId="000703B2" w14:textId="63845FA7" w:rsidR="00045F2B" w:rsidRPr="004164FE" w:rsidRDefault="00114909" w:rsidP="00045F2B">
      <w:pPr>
        <w:rPr>
          <w:b/>
          <w:sz w:val="36"/>
          <w:szCs w:val="36"/>
        </w:rPr>
      </w:pPr>
      <w:r>
        <w:rPr>
          <w:b/>
          <w:sz w:val="36"/>
          <w:szCs w:val="36"/>
        </w:rPr>
        <w:t>Commercial</w:t>
      </w:r>
    </w:p>
    <w:p w14:paraId="282574E5" w14:textId="77777777" w:rsidR="00045F2B" w:rsidRDefault="00045F2B" w:rsidP="00045F2B"/>
    <w:p w14:paraId="4925797F" w14:textId="59166C33" w:rsidR="00E9431D" w:rsidRPr="004164FE" w:rsidRDefault="00AA0052" w:rsidP="00E9431D">
      <w:pPr>
        <w:rPr>
          <w:u w:val="single"/>
        </w:rPr>
      </w:pPr>
      <w:r>
        <w:t xml:space="preserve">Please view entries below for Commercial. </w:t>
      </w:r>
      <w:r w:rsidR="00E9431D">
        <w:t xml:space="preserve">Most entries have 3 photos each but some may have less. Individual entries are grouped like this: 1.1, 1.2 and </w:t>
      </w:r>
      <w:r w:rsidR="00114909">
        <w:t>1.3, which</w:t>
      </w:r>
      <w:r w:rsidR="00E9431D">
        <w:t xml:space="preserve"> indicates one entry (as indicated by the first number which in this example is ‘1’) with numbers of photos for entry (as indicated by number after entry number which in this example indicates the entry has three photos</w:t>
      </w:r>
      <w:r w:rsidR="00983D95">
        <w:t xml:space="preserve"> ‘1.3’</w:t>
      </w:r>
      <w:r w:rsidR="00E9431D">
        <w:t>)</w:t>
      </w:r>
    </w:p>
    <w:p w14:paraId="542CE0AF" w14:textId="77777777" w:rsidR="004053F3" w:rsidRDefault="004053F3" w:rsidP="00045F2B"/>
    <w:p w14:paraId="65C271AE" w14:textId="77777777" w:rsidR="00045F2B" w:rsidRDefault="00045F2B" w:rsidP="00045F2B"/>
    <w:p w14:paraId="0646DF0C" w14:textId="77777777" w:rsidR="00045F2B" w:rsidRDefault="00045F2B" w:rsidP="00045F2B"/>
    <w:p w14:paraId="67E7836F" w14:textId="4C41C6A7" w:rsidR="00045F2B" w:rsidRDefault="00045F2B" w:rsidP="00045F2B">
      <w:r>
        <w:t>Please indicate by entry number which entry you would place, 1</w:t>
      </w:r>
      <w:r w:rsidRPr="004164FE">
        <w:rPr>
          <w:vertAlign w:val="superscript"/>
        </w:rPr>
        <w:t>st</w:t>
      </w:r>
      <w:r>
        <w:t>, 2</w:t>
      </w:r>
      <w:r w:rsidRPr="004164FE">
        <w:rPr>
          <w:vertAlign w:val="superscript"/>
        </w:rPr>
        <w:t>nd</w:t>
      </w:r>
      <w:r>
        <w:t xml:space="preserve"> in this category.</w:t>
      </w:r>
    </w:p>
    <w:p w14:paraId="37AA1C61" w14:textId="77777777" w:rsidR="00045F2B" w:rsidRDefault="00045F2B" w:rsidP="00045F2B"/>
    <w:p w14:paraId="4F9EE1F3" w14:textId="4C216084" w:rsidR="003C3871" w:rsidRPr="004164FE" w:rsidRDefault="003C3871" w:rsidP="003C3871">
      <w:pPr>
        <w:rPr>
          <w:b/>
          <w:sz w:val="32"/>
          <w:szCs w:val="32"/>
        </w:rPr>
      </w:pPr>
      <w:r>
        <w:rPr>
          <w:b/>
          <w:sz w:val="32"/>
          <w:szCs w:val="32"/>
        </w:rPr>
        <w:t>1</w:t>
      </w:r>
      <w:r w:rsidR="00637FE7">
        <w:rPr>
          <w:b/>
          <w:sz w:val="32"/>
          <w:szCs w:val="32"/>
        </w:rPr>
        <w:t xml:space="preserve"> </w:t>
      </w:r>
      <w:r w:rsidR="00637FE7" w:rsidRPr="00C60C52">
        <w:t>(entri</w:t>
      </w:r>
      <w:r w:rsidR="002868B7">
        <w:t>es 1.1 to 1.3</w:t>
      </w:r>
      <w:r w:rsidR="00637FE7" w:rsidRPr="00C60C52">
        <w:t>)</w:t>
      </w:r>
      <w:r w:rsidR="00637FE7" w:rsidRPr="004164FE">
        <w:rPr>
          <w:b/>
          <w:sz w:val="32"/>
          <w:szCs w:val="32"/>
        </w:rPr>
        <w:t xml:space="preserve"> </w:t>
      </w:r>
      <w:r w:rsidR="00637FE7">
        <w:rPr>
          <w:b/>
          <w:sz w:val="32"/>
          <w:szCs w:val="32"/>
        </w:rPr>
        <w:t>-</w:t>
      </w:r>
      <w:r w:rsidRPr="004164FE">
        <w:rPr>
          <w:b/>
          <w:sz w:val="32"/>
          <w:szCs w:val="32"/>
        </w:rPr>
        <w:t xml:space="preserve"> </w:t>
      </w:r>
    </w:p>
    <w:p w14:paraId="1D4F076A" w14:textId="6E3FE6B2" w:rsidR="003C3871" w:rsidRPr="004164FE" w:rsidRDefault="003C3871" w:rsidP="003C3871">
      <w:pPr>
        <w:rPr>
          <w:b/>
          <w:sz w:val="32"/>
          <w:szCs w:val="32"/>
        </w:rPr>
      </w:pPr>
      <w:r w:rsidRPr="004164FE">
        <w:rPr>
          <w:b/>
          <w:sz w:val="32"/>
          <w:szCs w:val="32"/>
        </w:rPr>
        <w:t xml:space="preserve">2 </w:t>
      </w:r>
      <w:r w:rsidR="00637FE7" w:rsidRPr="00637FE7">
        <w:t>(</w:t>
      </w:r>
      <w:r w:rsidR="00637FE7" w:rsidRPr="00C60C52">
        <w:t>entri</w:t>
      </w:r>
      <w:r w:rsidR="00267174">
        <w:t>es 2.1 to 2.3</w:t>
      </w:r>
      <w:r w:rsidR="00637FE7" w:rsidRPr="00C60C52">
        <w:t>)</w:t>
      </w:r>
      <w:r w:rsidR="00637FE7" w:rsidRPr="004164FE">
        <w:rPr>
          <w:b/>
          <w:sz w:val="32"/>
          <w:szCs w:val="32"/>
        </w:rPr>
        <w:t xml:space="preserve"> </w:t>
      </w:r>
      <w:r w:rsidR="00637FE7">
        <w:rPr>
          <w:b/>
          <w:sz w:val="32"/>
          <w:szCs w:val="32"/>
        </w:rPr>
        <w:t xml:space="preserve"> - </w:t>
      </w:r>
    </w:p>
    <w:p w14:paraId="1F29F678" w14:textId="77777777" w:rsidR="00045F2B" w:rsidRDefault="00045F2B" w:rsidP="00045F2B">
      <w:pPr>
        <w:rPr>
          <w:b/>
          <w:sz w:val="32"/>
          <w:szCs w:val="32"/>
        </w:rPr>
      </w:pPr>
    </w:p>
    <w:p w14:paraId="7EFBAE62" w14:textId="77777777" w:rsidR="004E7163" w:rsidRDefault="004E7163" w:rsidP="00045F2B">
      <w:pPr>
        <w:rPr>
          <w:b/>
          <w:sz w:val="32"/>
          <w:szCs w:val="32"/>
        </w:rPr>
      </w:pPr>
    </w:p>
    <w:p w14:paraId="27E11F6E" w14:textId="77777777" w:rsidR="00045F2B" w:rsidRDefault="00045F2B" w:rsidP="00045F2B">
      <w:r w:rsidRPr="004164FE">
        <w:t xml:space="preserve">Comments: </w:t>
      </w:r>
    </w:p>
    <w:p w14:paraId="027F7D88" w14:textId="77777777" w:rsidR="00045F2B" w:rsidRDefault="00045F2B" w:rsidP="00045F2B"/>
    <w:p w14:paraId="6A169961" w14:textId="77777777" w:rsidR="00045F2B" w:rsidRDefault="00045F2B"/>
    <w:p w14:paraId="5AEB5A45" w14:textId="77777777" w:rsidR="00CE3D41" w:rsidRDefault="00CE3D41" w:rsidP="00CE3D41">
      <w:pPr>
        <w:jc w:val="center"/>
      </w:pPr>
    </w:p>
    <w:p w14:paraId="11F2F9E9" w14:textId="77777777" w:rsidR="00CE3D41" w:rsidRPr="00CE3D41" w:rsidRDefault="00CE3D41" w:rsidP="00CE3D41">
      <w:pPr>
        <w:jc w:val="center"/>
        <w:rPr>
          <w:sz w:val="44"/>
          <w:szCs w:val="44"/>
        </w:rPr>
      </w:pPr>
    </w:p>
    <w:p w14:paraId="5E766407" w14:textId="77777777" w:rsidR="00CE3D41" w:rsidRPr="00CE3D41" w:rsidRDefault="00CE3D41" w:rsidP="00CE3D41">
      <w:pPr>
        <w:jc w:val="center"/>
        <w:rPr>
          <w:b/>
          <w:sz w:val="44"/>
          <w:szCs w:val="44"/>
        </w:rPr>
      </w:pPr>
      <w:r w:rsidRPr="00CE3D41">
        <w:rPr>
          <w:b/>
          <w:sz w:val="44"/>
          <w:szCs w:val="44"/>
        </w:rPr>
        <w:t xml:space="preserve">Judging selections are due back by </w:t>
      </w:r>
    </w:p>
    <w:p w14:paraId="788317C2" w14:textId="0EFEDD7E" w:rsidR="00CE3D41" w:rsidRPr="00CE3D41" w:rsidRDefault="0061678A" w:rsidP="00CE3D41">
      <w:pPr>
        <w:jc w:val="center"/>
        <w:rPr>
          <w:b/>
          <w:sz w:val="44"/>
          <w:szCs w:val="44"/>
        </w:rPr>
      </w:pPr>
      <w:r>
        <w:rPr>
          <w:b/>
          <w:sz w:val="44"/>
          <w:szCs w:val="44"/>
        </w:rPr>
        <w:t>July 6, 2015</w:t>
      </w:r>
    </w:p>
    <w:p w14:paraId="4893377E" w14:textId="77777777" w:rsidR="00CE3D41" w:rsidRDefault="00CE3D41" w:rsidP="00CE3D41">
      <w:pPr>
        <w:jc w:val="center"/>
        <w:rPr>
          <w:sz w:val="44"/>
          <w:szCs w:val="44"/>
        </w:rPr>
      </w:pPr>
    </w:p>
    <w:p w14:paraId="644F30F9" w14:textId="598751BC" w:rsidR="00CE3D41" w:rsidRPr="00CE3D41" w:rsidRDefault="00CE3D41" w:rsidP="00D93FB9">
      <w:pPr>
        <w:jc w:val="center"/>
        <w:rPr>
          <w:sz w:val="44"/>
          <w:szCs w:val="44"/>
        </w:rPr>
      </w:pPr>
      <w:r w:rsidRPr="00CE3D41">
        <w:rPr>
          <w:sz w:val="44"/>
          <w:szCs w:val="44"/>
        </w:rPr>
        <w:t xml:space="preserve">Please send this competed form back to me, Lorrie Winkler at </w:t>
      </w:r>
      <w:hyperlink r:id="rId7" w:history="1">
        <w:r w:rsidRPr="00CE3D41">
          <w:rPr>
            <w:rStyle w:val="Hyperlink"/>
            <w:sz w:val="44"/>
            <w:szCs w:val="44"/>
          </w:rPr>
          <w:t>lwinkler@cfpwood.com</w:t>
        </w:r>
      </w:hyperlink>
      <w:r w:rsidRPr="00CE3D41">
        <w:rPr>
          <w:sz w:val="44"/>
          <w:szCs w:val="44"/>
        </w:rPr>
        <w:t>.</w:t>
      </w:r>
    </w:p>
    <w:sectPr w:rsidR="00CE3D41" w:rsidRPr="00CE3D41" w:rsidSect="001D497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52951" w14:textId="77777777" w:rsidR="00267174" w:rsidRDefault="00267174" w:rsidP="004E7163">
      <w:r>
        <w:separator/>
      </w:r>
    </w:p>
  </w:endnote>
  <w:endnote w:type="continuationSeparator" w:id="0">
    <w:p w14:paraId="7B0D43B8" w14:textId="77777777" w:rsidR="00267174" w:rsidRDefault="00267174" w:rsidP="004E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40DF5" w14:textId="77777777" w:rsidR="00267174" w:rsidRDefault="00267174" w:rsidP="003C3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7D6B0" w14:textId="77777777" w:rsidR="00267174" w:rsidRDefault="00267174" w:rsidP="004E71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4682" w14:textId="77777777" w:rsidR="00267174" w:rsidRDefault="00267174" w:rsidP="003C3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78A">
      <w:rPr>
        <w:rStyle w:val="PageNumber"/>
        <w:noProof/>
      </w:rPr>
      <w:t>1</w:t>
    </w:r>
    <w:r>
      <w:rPr>
        <w:rStyle w:val="PageNumber"/>
      </w:rPr>
      <w:fldChar w:fldCharType="end"/>
    </w:r>
  </w:p>
  <w:p w14:paraId="2A2372C2" w14:textId="77777777" w:rsidR="00267174" w:rsidRDefault="00267174" w:rsidP="004E71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7B6A7" w14:textId="77777777" w:rsidR="00267174" w:rsidRDefault="00267174" w:rsidP="004E7163">
      <w:r>
        <w:separator/>
      </w:r>
    </w:p>
  </w:footnote>
  <w:footnote w:type="continuationSeparator" w:id="0">
    <w:p w14:paraId="49A7F6D5" w14:textId="77777777" w:rsidR="00267174" w:rsidRDefault="00267174" w:rsidP="004E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6E"/>
    <w:rsid w:val="00034272"/>
    <w:rsid w:val="00045F2B"/>
    <w:rsid w:val="00114909"/>
    <w:rsid w:val="001D497B"/>
    <w:rsid w:val="00267174"/>
    <w:rsid w:val="002868B7"/>
    <w:rsid w:val="003C3871"/>
    <w:rsid w:val="004053F3"/>
    <w:rsid w:val="004164FE"/>
    <w:rsid w:val="004E7163"/>
    <w:rsid w:val="0061678A"/>
    <w:rsid w:val="00637FE7"/>
    <w:rsid w:val="006C5DC2"/>
    <w:rsid w:val="006D7052"/>
    <w:rsid w:val="0072006E"/>
    <w:rsid w:val="00943C1B"/>
    <w:rsid w:val="00951678"/>
    <w:rsid w:val="00983D95"/>
    <w:rsid w:val="009D5B2E"/>
    <w:rsid w:val="00AA0052"/>
    <w:rsid w:val="00B26596"/>
    <w:rsid w:val="00B75154"/>
    <w:rsid w:val="00C149CD"/>
    <w:rsid w:val="00C60C52"/>
    <w:rsid w:val="00CE3D41"/>
    <w:rsid w:val="00D9069D"/>
    <w:rsid w:val="00D93FB9"/>
    <w:rsid w:val="00DF63AC"/>
    <w:rsid w:val="00E0174A"/>
    <w:rsid w:val="00E26EDB"/>
    <w:rsid w:val="00E7534E"/>
    <w:rsid w:val="00E9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FD9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34E"/>
    <w:rPr>
      <w:color w:val="0000FF" w:themeColor="hyperlink"/>
      <w:u w:val="single"/>
    </w:rPr>
  </w:style>
  <w:style w:type="paragraph" w:styleId="Footer">
    <w:name w:val="footer"/>
    <w:basedOn w:val="Normal"/>
    <w:link w:val="FooterChar"/>
    <w:uiPriority w:val="99"/>
    <w:unhideWhenUsed/>
    <w:rsid w:val="004E7163"/>
    <w:pPr>
      <w:tabs>
        <w:tab w:val="center" w:pos="4320"/>
        <w:tab w:val="right" w:pos="8640"/>
      </w:tabs>
    </w:pPr>
  </w:style>
  <w:style w:type="character" w:customStyle="1" w:styleId="FooterChar">
    <w:name w:val="Footer Char"/>
    <w:basedOn w:val="DefaultParagraphFont"/>
    <w:link w:val="Footer"/>
    <w:uiPriority w:val="99"/>
    <w:rsid w:val="004E7163"/>
  </w:style>
  <w:style w:type="character" w:styleId="PageNumber">
    <w:name w:val="page number"/>
    <w:basedOn w:val="DefaultParagraphFont"/>
    <w:uiPriority w:val="99"/>
    <w:semiHidden/>
    <w:unhideWhenUsed/>
    <w:rsid w:val="004E71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34E"/>
    <w:rPr>
      <w:color w:val="0000FF" w:themeColor="hyperlink"/>
      <w:u w:val="single"/>
    </w:rPr>
  </w:style>
  <w:style w:type="paragraph" w:styleId="Footer">
    <w:name w:val="footer"/>
    <w:basedOn w:val="Normal"/>
    <w:link w:val="FooterChar"/>
    <w:uiPriority w:val="99"/>
    <w:unhideWhenUsed/>
    <w:rsid w:val="004E7163"/>
    <w:pPr>
      <w:tabs>
        <w:tab w:val="center" w:pos="4320"/>
        <w:tab w:val="right" w:pos="8640"/>
      </w:tabs>
    </w:pPr>
  </w:style>
  <w:style w:type="character" w:customStyle="1" w:styleId="FooterChar">
    <w:name w:val="Footer Char"/>
    <w:basedOn w:val="DefaultParagraphFont"/>
    <w:link w:val="Footer"/>
    <w:uiPriority w:val="99"/>
    <w:rsid w:val="004E7163"/>
  </w:style>
  <w:style w:type="character" w:styleId="PageNumber">
    <w:name w:val="page number"/>
    <w:basedOn w:val="DefaultParagraphFont"/>
    <w:uiPriority w:val="99"/>
    <w:semiHidden/>
    <w:unhideWhenUsed/>
    <w:rsid w:val="004E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winkler@cfpwood.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483</Words>
  <Characters>2759</Characters>
  <Application>Microsoft Macintosh Word</Application>
  <DocSecurity>0</DocSecurity>
  <Lines>22</Lines>
  <Paragraphs>6</Paragraphs>
  <ScaleCrop>false</ScaleCrop>
  <Company>Columbia Forest Products</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Winkler</dc:creator>
  <cp:keywords/>
  <dc:description/>
  <cp:lastModifiedBy>Lorrie Winkler</cp:lastModifiedBy>
  <cp:revision>4</cp:revision>
  <cp:lastPrinted>2014-06-02T15:18:00Z</cp:lastPrinted>
  <dcterms:created xsi:type="dcterms:W3CDTF">2015-06-09T17:40:00Z</dcterms:created>
  <dcterms:modified xsi:type="dcterms:W3CDTF">2015-06-09T18:26:00Z</dcterms:modified>
</cp:coreProperties>
</file>